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0" w:type="dxa"/>
        <w:jc w:val="center"/>
        <w:tblLayout w:type="fixed"/>
        <w:tblLook w:val="04A0"/>
      </w:tblPr>
      <w:tblGrid>
        <w:gridCol w:w="4784"/>
        <w:gridCol w:w="4786"/>
      </w:tblGrid>
      <w:tr w:rsidR="00262C0A" w:rsidRPr="00262C0A" w:rsidTr="00262C0A">
        <w:trPr>
          <w:trHeight w:val="1552"/>
          <w:jc w:val="center"/>
        </w:trPr>
        <w:tc>
          <w:tcPr>
            <w:tcW w:w="4784" w:type="dxa"/>
            <w:hideMark/>
          </w:tcPr>
          <w:p w:rsidR="00262C0A" w:rsidRPr="00262C0A" w:rsidRDefault="00262C0A">
            <w:pPr>
              <w:pStyle w:val="a5"/>
              <w:spacing w:line="300" w:lineRule="atLeast"/>
              <w:rPr>
                <w:rStyle w:val="a3"/>
                <w:b w:val="0"/>
                <w:sz w:val="24"/>
                <w:szCs w:val="24"/>
              </w:rPr>
            </w:pPr>
            <w:r w:rsidRPr="00262C0A">
              <w:rPr>
                <w:rStyle w:val="a3"/>
                <w:b w:val="0"/>
                <w:sz w:val="24"/>
                <w:szCs w:val="24"/>
              </w:rPr>
              <w:t>Принято</w:t>
            </w:r>
          </w:p>
          <w:p w:rsidR="00262C0A" w:rsidRPr="00262C0A" w:rsidRDefault="00262C0A">
            <w:pPr>
              <w:pStyle w:val="a5"/>
              <w:spacing w:line="300" w:lineRule="atLeast"/>
              <w:rPr>
                <w:rStyle w:val="a3"/>
                <w:b w:val="0"/>
                <w:sz w:val="24"/>
                <w:szCs w:val="24"/>
              </w:rPr>
            </w:pPr>
            <w:r w:rsidRPr="00262C0A">
              <w:rPr>
                <w:rStyle w:val="a3"/>
                <w:b w:val="0"/>
                <w:sz w:val="24"/>
                <w:szCs w:val="24"/>
              </w:rPr>
              <w:t>педагогическим советом</w:t>
            </w:r>
          </w:p>
          <w:p w:rsidR="00262C0A" w:rsidRPr="00262C0A" w:rsidRDefault="00927924">
            <w:pPr>
              <w:pStyle w:val="a5"/>
              <w:spacing w:line="300" w:lineRule="atLeast"/>
              <w:rPr>
                <w:rStyle w:val="a3"/>
                <w:b w:val="0"/>
                <w:sz w:val="24"/>
                <w:szCs w:val="24"/>
              </w:rPr>
            </w:pPr>
            <w:r>
              <w:rPr>
                <w:rStyle w:val="a3"/>
                <w:b w:val="0"/>
                <w:sz w:val="24"/>
                <w:szCs w:val="24"/>
              </w:rPr>
              <w:t xml:space="preserve">протокол №       от «       </w:t>
            </w:r>
            <w:r w:rsidR="00262C0A" w:rsidRPr="00262C0A">
              <w:rPr>
                <w:rStyle w:val="a3"/>
                <w:b w:val="0"/>
                <w:sz w:val="24"/>
                <w:szCs w:val="24"/>
              </w:rPr>
              <w:t xml:space="preserve">» </w:t>
            </w:r>
            <w:r>
              <w:rPr>
                <w:rStyle w:val="a3"/>
                <w:b w:val="0"/>
                <w:sz w:val="24"/>
                <w:szCs w:val="24"/>
                <w:u w:val="single"/>
              </w:rPr>
              <w:t xml:space="preserve">       </w:t>
            </w:r>
            <w:r w:rsidR="00262C0A" w:rsidRPr="00262C0A">
              <w:rPr>
                <w:rStyle w:val="a3"/>
                <w:b w:val="0"/>
                <w:sz w:val="24"/>
                <w:szCs w:val="24"/>
                <w:u w:val="single"/>
              </w:rPr>
              <w:t xml:space="preserve"> </w:t>
            </w:r>
            <w:r>
              <w:rPr>
                <w:rStyle w:val="a3"/>
                <w:b w:val="0"/>
                <w:sz w:val="24"/>
                <w:szCs w:val="24"/>
              </w:rPr>
              <w:t xml:space="preserve">20       </w:t>
            </w:r>
            <w:r w:rsidR="00262C0A" w:rsidRPr="00262C0A">
              <w:rPr>
                <w:rStyle w:val="a3"/>
                <w:b w:val="0"/>
                <w:sz w:val="24"/>
                <w:szCs w:val="24"/>
              </w:rPr>
              <w:t xml:space="preserve">  г</w:t>
            </w:r>
          </w:p>
          <w:p w:rsidR="00262C0A" w:rsidRPr="00262C0A" w:rsidRDefault="00262C0A">
            <w:pPr>
              <w:pStyle w:val="a5"/>
              <w:spacing w:line="300" w:lineRule="atLeast"/>
              <w:rPr>
                <w:rStyle w:val="a3"/>
                <w:b w:val="0"/>
                <w:sz w:val="24"/>
                <w:szCs w:val="24"/>
              </w:rPr>
            </w:pPr>
          </w:p>
        </w:tc>
        <w:tc>
          <w:tcPr>
            <w:tcW w:w="4786" w:type="dxa"/>
            <w:hideMark/>
          </w:tcPr>
          <w:p w:rsidR="00262C0A" w:rsidRPr="00262C0A" w:rsidRDefault="00262C0A">
            <w:pPr>
              <w:pStyle w:val="a5"/>
              <w:spacing w:line="300" w:lineRule="atLeast"/>
              <w:rPr>
                <w:rStyle w:val="a3"/>
                <w:b w:val="0"/>
                <w:sz w:val="24"/>
                <w:szCs w:val="24"/>
              </w:rPr>
            </w:pPr>
            <w:r w:rsidRPr="00262C0A">
              <w:rPr>
                <w:rStyle w:val="a3"/>
                <w:b w:val="0"/>
                <w:sz w:val="24"/>
                <w:szCs w:val="24"/>
              </w:rPr>
              <w:t>«Утверждаю»</w:t>
            </w:r>
          </w:p>
          <w:p w:rsidR="00262C0A" w:rsidRPr="00262C0A" w:rsidRDefault="002C4003">
            <w:pPr>
              <w:pStyle w:val="a5"/>
              <w:spacing w:line="300" w:lineRule="atLeast"/>
              <w:rPr>
                <w:rStyle w:val="a3"/>
                <w:b w:val="0"/>
                <w:sz w:val="24"/>
                <w:szCs w:val="24"/>
              </w:rPr>
            </w:pPr>
            <w:r>
              <w:rPr>
                <w:rStyle w:val="a3"/>
                <w:b w:val="0"/>
                <w:sz w:val="24"/>
                <w:szCs w:val="24"/>
              </w:rPr>
              <w:t>Директор МБОУ «</w:t>
            </w:r>
            <w:r>
              <w:rPr>
                <w:rStyle w:val="a3"/>
                <w:b w:val="0"/>
                <w:sz w:val="24"/>
                <w:szCs w:val="24"/>
                <w:lang w:val="tt-RU"/>
              </w:rPr>
              <w:t>Сугушлинская</w:t>
            </w:r>
            <w:r w:rsidR="00927924">
              <w:rPr>
                <w:rStyle w:val="a3"/>
                <w:b w:val="0"/>
                <w:sz w:val="24"/>
                <w:szCs w:val="24"/>
              </w:rPr>
              <w:t xml:space="preserve"> </w:t>
            </w:r>
            <w:r w:rsidR="00262C0A" w:rsidRPr="00262C0A">
              <w:rPr>
                <w:rStyle w:val="a3"/>
                <w:b w:val="0"/>
                <w:sz w:val="24"/>
                <w:szCs w:val="24"/>
              </w:rPr>
              <w:t xml:space="preserve"> ООШ»</w:t>
            </w:r>
          </w:p>
          <w:p w:rsidR="00262C0A" w:rsidRPr="002C4003" w:rsidRDefault="002C4003">
            <w:pPr>
              <w:pStyle w:val="a5"/>
              <w:spacing w:line="300" w:lineRule="atLeast"/>
              <w:rPr>
                <w:rStyle w:val="a3"/>
                <w:b w:val="0"/>
                <w:sz w:val="24"/>
                <w:szCs w:val="24"/>
                <w:lang w:val="tt-RU"/>
              </w:rPr>
            </w:pPr>
            <w:r>
              <w:rPr>
                <w:rStyle w:val="a3"/>
                <w:b w:val="0"/>
                <w:sz w:val="24"/>
                <w:szCs w:val="24"/>
              </w:rPr>
              <w:t xml:space="preserve">_________ </w:t>
            </w:r>
            <w:r>
              <w:rPr>
                <w:rStyle w:val="a3"/>
                <w:b w:val="0"/>
                <w:sz w:val="24"/>
                <w:szCs w:val="24"/>
                <w:lang w:val="tt-RU"/>
              </w:rPr>
              <w:t>Сабирзянова Р.Х.</w:t>
            </w:r>
          </w:p>
          <w:p w:rsidR="00262C0A" w:rsidRPr="00262C0A" w:rsidRDefault="00262C0A">
            <w:pPr>
              <w:pStyle w:val="a5"/>
              <w:spacing w:line="300" w:lineRule="atLeast"/>
              <w:rPr>
                <w:rStyle w:val="a3"/>
                <w:b w:val="0"/>
                <w:sz w:val="24"/>
                <w:szCs w:val="24"/>
              </w:rPr>
            </w:pPr>
            <w:r w:rsidRPr="00262C0A">
              <w:rPr>
                <w:rStyle w:val="a3"/>
                <w:b w:val="0"/>
                <w:sz w:val="24"/>
                <w:szCs w:val="24"/>
              </w:rPr>
              <w:t>Введено в действие приказом</w:t>
            </w:r>
          </w:p>
          <w:p w:rsidR="00262C0A" w:rsidRPr="00262C0A" w:rsidRDefault="00262C0A">
            <w:pPr>
              <w:pStyle w:val="a5"/>
              <w:spacing w:line="300" w:lineRule="atLeast"/>
              <w:rPr>
                <w:rStyle w:val="a3"/>
                <w:b w:val="0"/>
                <w:sz w:val="24"/>
                <w:szCs w:val="24"/>
              </w:rPr>
            </w:pPr>
            <w:r w:rsidRPr="00262C0A">
              <w:rPr>
                <w:rStyle w:val="a3"/>
                <w:b w:val="0"/>
                <w:sz w:val="24"/>
                <w:szCs w:val="24"/>
              </w:rPr>
              <w:t xml:space="preserve"> №</w:t>
            </w:r>
            <w:r w:rsidR="00927924">
              <w:rPr>
                <w:rStyle w:val="a3"/>
                <w:b w:val="0"/>
                <w:sz w:val="24"/>
                <w:szCs w:val="24"/>
              </w:rPr>
              <w:t xml:space="preserve">        </w:t>
            </w:r>
            <w:r w:rsidR="00E23145">
              <w:rPr>
                <w:rStyle w:val="a3"/>
                <w:b w:val="0"/>
                <w:sz w:val="24"/>
                <w:szCs w:val="24"/>
              </w:rPr>
              <w:t xml:space="preserve">         </w:t>
            </w:r>
            <w:r w:rsidR="00927924">
              <w:rPr>
                <w:rStyle w:val="a3"/>
                <w:b w:val="0"/>
                <w:sz w:val="24"/>
                <w:szCs w:val="24"/>
              </w:rPr>
              <w:t xml:space="preserve"> от  «      </w:t>
            </w:r>
            <w:r w:rsidRPr="00262C0A">
              <w:rPr>
                <w:rStyle w:val="a3"/>
                <w:b w:val="0"/>
                <w:sz w:val="24"/>
                <w:szCs w:val="24"/>
              </w:rPr>
              <w:t>» _</w:t>
            </w:r>
            <w:r w:rsidR="00927924">
              <w:rPr>
                <w:rStyle w:val="a3"/>
                <w:b w:val="0"/>
                <w:sz w:val="24"/>
                <w:szCs w:val="24"/>
                <w:u w:val="single"/>
              </w:rPr>
              <w:t xml:space="preserve">    </w:t>
            </w:r>
            <w:r w:rsidR="00927924">
              <w:rPr>
                <w:rStyle w:val="a3"/>
                <w:b w:val="0"/>
                <w:sz w:val="24"/>
                <w:szCs w:val="24"/>
              </w:rPr>
              <w:t xml:space="preserve">__20       </w:t>
            </w:r>
            <w:r w:rsidRPr="00262C0A">
              <w:rPr>
                <w:rStyle w:val="a3"/>
                <w:b w:val="0"/>
                <w:sz w:val="24"/>
                <w:szCs w:val="24"/>
              </w:rPr>
              <w:t xml:space="preserve"> года</w:t>
            </w:r>
          </w:p>
        </w:tc>
      </w:tr>
    </w:tbl>
    <w:p w:rsidR="00262C0A" w:rsidRPr="00262C0A" w:rsidRDefault="00262C0A" w:rsidP="008D4B6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30812" w:rsidRPr="00C30812" w:rsidRDefault="00C30812" w:rsidP="008D4B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812">
        <w:rPr>
          <w:rFonts w:ascii="Times New Roman" w:hAnsi="Times New Roman" w:cs="Times New Roman"/>
          <w:b/>
          <w:sz w:val="24"/>
          <w:szCs w:val="24"/>
        </w:rPr>
        <w:t>Положение  об учебном кабинете</w:t>
      </w:r>
    </w:p>
    <w:p w:rsidR="00C30812" w:rsidRPr="00C30812" w:rsidRDefault="00C30812" w:rsidP="008D4B6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812" w:rsidRPr="00C30812" w:rsidRDefault="00C30812" w:rsidP="00262C0A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30812">
        <w:rPr>
          <w:rFonts w:ascii="Times New Roman" w:hAnsi="Times New Roman" w:cs="Times New Roman"/>
          <w:b/>
          <w:bCs/>
          <w:sz w:val="24"/>
          <w:szCs w:val="24"/>
        </w:rPr>
        <w:t>1. Общие положения</w:t>
      </w:r>
    </w:p>
    <w:p w:rsidR="00C30812" w:rsidRPr="00C30812" w:rsidRDefault="00C30812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812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C30812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с «Гигиеническими требованиями к условиям обучения в общеобразовательных учреждениях (</w:t>
      </w:r>
      <w:proofErr w:type="spellStart"/>
      <w:r w:rsidRPr="00C3081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C30812">
        <w:rPr>
          <w:rFonts w:ascii="Times New Roman" w:hAnsi="Times New Roman" w:cs="Times New Roman"/>
          <w:sz w:val="24"/>
          <w:szCs w:val="24"/>
        </w:rPr>
        <w:t xml:space="preserve"> 2.4.2.1178-02)», утвержденными Главным государственным санитарным врачом РФ 25 ноября 2002 года, Письмом Министерства образования и науки РФ от 1 апреля </w:t>
      </w:r>
      <w:smartTag w:uri="urn:schemas-microsoft-com:office:smarttags" w:element="metricconverter">
        <w:smartTagPr>
          <w:attr w:name="ProductID" w:val="2005 г"/>
        </w:smartTagPr>
        <w:r w:rsidRPr="00C30812">
          <w:rPr>
            <w:rFonts w:ascii="Times New Roman" w:hAnsi="Times New Roman" w:cs="Times New Roman"/>
            <w:sz w:val="24"/>
            <w:szCs w:val="24"/>
          </w:rPr>
          <w:t>2005 г</w:t>
        </w:r>
      </w:smartTag>
      <w:r w:rsidRPr="00C30812">
        <w:rPr>
          <w:rFonts w:ascii="Times New Roman" w:hAnsi="Times New Roman" w:cs="Times New Roman"/>
          <w:sz w:val="24"/>
          <w:szCs w:val="24"/>
        </w:rPr>
        <w:t>. № 03-417 «О Перечне учебного и компьютерного оборудования для оснащения  общеобразовательных учреждений» и на основании Устава школы.</w:t>
      </w:r>
      <w:proofErr w:type="gramEnd"/>
    </w:p>
    <w:p w:rsidR="00C30812" w:rsidRPr="00C30812" w:rsidRDefault="00C30812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812"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 w:rsidRPr="00C30812">
        <w:rPr>
          <w:rFonts w:ascii="Times New Roman" w:hAnsi="Times New Roman" w:cs="Times New Roman"/>
          <w:sz w:val="24"/>
          <w:szCs w:val="24"/>
        </w:rPr>
        <w:t>Учебный кабинет – это</w:t>
      </w:r>
      <w:r w:rsidR="008D4B61">
        <w:rPr>
          <w:rFonts w:ascii="Times New Roman" w:hAnsi="Times New Roman" w:cs="Times New Roman"/>
          <w:sz w:val="24"/>
          <w:szCs w:val="24"/>
        </w:rPr>
        <w:t xml:space="preserve"> учебное помещение школы, оснащё</w:t>
      </w:r>
      <w:r w:rsidRPr="00C30812">
        <w:rPr>
          <w:rFonts w:ascii="Times New Roman" w:hAnsi="Times New Roman" w:cs="Times New Roman"/>
          <w:sz w:val="24"/>
          <w:szCs w:val="24"/>
        </w:rPr>
        <w:t>нное наглядными пособиями, учебным оборудованием, мебелью и техническими средствами обучения, в котором проводится учебная, внеурочная работа с учащимися в полном соответствии с действующим Федеральным государственным образовательным стандартом начального</w:t>
      </w:r>
      <w:r w:rsidR="008D4B61">
        <w:rPr>
          <w:rFonts w:ascii="Times New Roman" w:hAnsi="Times New Roman" w:cs="Times New Roman"/>
          <w:sz w:val="24"/>
          <w:szCs w:val="24"/>
        </w:rPr>
        <w:t xml:space="preserve"> и основного </w:t>
      </w:r>
      <w:r w:rsidRPr="00C30812">
        <w:rPr>
          <w:rFonts w:ascii="Times New Roman" w:hAnsi="Times New Roman" w:cs="Times New Roman"/>
          <w:sz w:val="24"/>
          <w:szCs w:val="24"/>
        </w:rPr>
        <w:t xml:space="preserve"> общего образования, учебными планами и программами, а также методическая работа по предметам с целью повышения эффективности и результативности образовательного процесса.</w:t>
      </w:r>
      <w:proofErr w:type="gramEnd"/>
    </w:p>
    <w:p w:rsidR="00C30812" w:rsidRPr="008D4B61" w:rsidRDefault="00C30812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812">
        <w:rPr>
          <w:rFonts w:ascii="Times New Roman" w:hAnsi="Times New Roman" w:cs="Times New Roman"/>
          <w:sz w:val="24"/>
          <w:szCs w:val="24"/>
        </w:rPr>
        <w:t>1.3. Оборудование учебного кабинета должно позволять вести эффективн</w:t>
      </w:r>
      <w:r w:rsidR="008D4B61">
        <w:rPr>
          <w:rFonts w:ascii="Times New Roman" w:hAnsi="Times New Roman" w:cs="Times New Roman"/>
          <w:sz w:val="24"/>
          <w:szCs w:val="24"/>
        </w:rPr>
        <w:t>ое преподавание предмета при всё</w:t>
      </w:r>
      <w:r w:rsidRPr="00C30812">
        <w:rPr>
          <w:rFonts w:ascii="Times New Roman" w:hAnsi="Times New Roman" w:cs="Times New Roman"/>
          <w:sz w:val="24"/>
          <w:szCs w:val="24"/>
        </w:rPr>
        <w:t>м</w:t>
      </w:r>
      <w:r w:rsidR="008D4B61">
        <w:rPr>
          <w:rFonts w:ascii="Times New Roman" w:hAnsi="Times New Roman" w:cs="Times New Roman"/>
          <w:sz w:val="24"/>
          <w:szCs w:val="24"/>
        </w:rPr>
        <w:t xml:space="preserve">  разнообразии методических </w:t>
      </w:r>
      <w:r w:rsidR="008D4B61" w:rsidRPr="008D4B61">
        <w:rPr>
          <w:rFonts w:ascii="Times New Roman" w:hAnsi="Times New Roman" w:cs="Times New Roman"/>
          <w:sz w:val="24"/>
          <w:szCs w:val="24"/>
        </w:rPr>
        <w:t>приё</w:t>
      </w:r>
      <w:r w:rsidRPr="008D4B61">
        <w:rPr>
          <w:rFonts w:ascii="Times New Roman" w:hAnsi="Times New Roman" w:cs="Times New Roman"/>
          <w:sz w:val="24"/>
          <w:szCs w:val="24"/>
        </w:rPr>
        <w:t>мов, педагогических интересов учителей.</w:t>
      </w:r>
    </w:p>
    <w:p w:rsidR="00C30812" w:rsidRPr="008D4B61" w:rsidRDefault="00C30812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B61">
        <w:rPr>
          <w:rFonts w:ascii="Times New Roman" w:hAnsi="Times New Roman" w:cs="Times New Roman"/>
          <w:sz w:val="24"/>
          <w:szCs w:val="24"/>
        </w:rPr>
        <w:t>1.4. Исполнение обязанностей заведующего учебным кабинетом осуществляется на основании Приказа директора школы в соответствии с должностной инструкцией заведующего кабинетом.</w:t>
      </w:r>
    </w:p>
    <w:p w:rsidR="00C30812" w:rsidRPr="008D4B61" w:rsidRDefault="00C30812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30812" w:rsidRPr="008D4B61" w:rsidRDefault="00C30812" w:rsidP="008D4B61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D4B61">
        <w:rPr>
          <w:rFonts w:ascii="Times New Roman" w:hAnsi="Times New Roman" w:cs="Times New Roman"/>
          <w:b/>
          <w:bCs/>
          <w:sz w:val="24"/>
          <w:szCs w:val="24"/>
        </w:rPr>
        <w:t>2. Общие требования к учебному кабинету</w:t>
      </w:r>
    </w:p>
    <w:p w:rsidR="00C30812" w:rsidRPr="008D4B61" w:rsidRDefault="008E7B0E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B61">
        <w:rPr>
          <w:rFonts w:ascii="Times New Roman" w:hAnsi="Times New Roman" w:cs="Times New Roman"/>
          <w:sz w:val="24"/>
          <w:szCs w:val="24"/>
        </w:rPr>
        <w:t>2.1.</w:t>
      </w:r>
      <w:r w:rsidR="00C30812" w:rsidRPr="008D4B61">
        <w:rPr>
          <w:rFonts w:ascii="Times New Roman" w:hAnsi="Times New Roman" w:cs="Times New Roman"/>
          <w:sz w:val="24"/>
          <w:szCs w:val="24"/>
        </w:rPr>
        <w:t>В учебном кабинете должна находиться следующая законодательная и нормативная документация:</w:t>
      </w:r>
    </w:p>
    <w:p w:rsidR="0070182D" w:rsidRDefault="00C30812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812">
        <w:rPr>
          <w:rFonts w:ascii="Times New Roman" w:hAnsi="Times New Roman" w:cs="Times New Roman"/>
          <w:sz w:val="24"/>
          <w:szCs w:val="24"/>
        </w:rPr>
        <w:t>Правила поведения для учащихся;</w:t>
      </w:r>
    </w:p>
    <w:p w:rsidR="00C30812" w:rsidRPr="008D4B61" w:rsidRDefault="00C30812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B61">
        <w:rPr>
          <w:rFonts w:ascii="Times New Roman" w:hAnsi="Times New Roman" w:cs="Times New Roman"/>
          <w:sz w:val="24"/>
          <w:szCs w:val="24"/>
        </w:rPr>
        <w:t>Паспорт кабинета, содержащий:</w:t>
      </w:r>
    </w:p>
    <w:p w:rsidR="00C30812" w:rsidRPr="00C30812" w:rsidRDefault="0070182D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ind w:hanging="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30812" w:rsidRPr="00C30812">
        <w:rPr>
          <w:rFonts w:ascii="Times New Roman" w:hAnsi="Times New Roman" w:cs="Times New Roman"/>
          <w:sz w:val="24"/>
          <w:szCs w:val="24"/>
        </w:rPr>
        <w:t>- договор о полной материальной ответственности (при необходимости),</w:t>
      </w:r>
    </w:p>
    <w:p w:rsidR="00C30812" w:rsidRPr="00C30812" w:rsidRDefault="0070182D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ind w:hanging="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30812" w:rsidRPr="00C30812">
        <w:rPr>
          <w:rFonts w:ascii="Times New Roman" w:hAnsi="Times New Roman" w:cs="Times New Roman"/>
          <w:sz w:val="24"/>
          <w:szCs w:val="24"/>
        </w:rPr>
        <w:t>- перечень мебели,</w:t>
      </w:r>
    </w:p>
    <w:p w:rsidR="00C30812" w:rsidRPr="00C30812" w:rsidRDefault="0070182D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ind w:hanging="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D4B6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30812" w:rsidRPr="00C30812">
        <w:rPr>
          <w:rFonts w:ascii="Times New Roman" w:hAnsi="Times New Roman" w:cs="Times New Roman"/>
          <w:sz w:val="24"/>
          <w:szCs w:val="24"/>
        </w:rPr>
        <w:t>- перечень ТСО,</w:t>
      </w:r>
    </w:p>
    <w:p w:rsidR="00C30812" w:rsidRPr="00C30812" w:rsidRDefault="0070182D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ind w:hanging="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D4B61">
        <w:rPr>
          <w:rFonts w:ascii="Times New Roman" w:hAnsi="Times New Roman" w:cs="Times New Roman"/>
          <w:sz w:val="24"/>
          <w:szCs w:val="24"/>
        </w:rPr>
        <w:t xml:space="preserve">  </w:t>
      </w:r>
      <w:r w:rsidR="00C30812" w:rsidRPr="00C30812">
        <w:rPr>
          <w:rFonts w:ascii="Times New Roman" w:hAnsi="Times New Roman" w:cs="Times New Roman"/>
          <w:sz w:val="24"/>
          <w:szCs w:val="24"/>
        </w:rPr>
        <w:t>- перечень оборудования, приспособлений и инструментов,</w:t>
      </w:r>
    </w:p>
    <w:p w:rsidR="00C30812" w:rsidRPr="00C30812" w:rsidRDefault="008D4B61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ind w:hanging="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0182D">
        <w:rPr>
          <w:rFonts w:ascii="Times New Roman" w:hAnsi="Times New Roman" w:cs="Times New Roman"/>
          <w:sz w:val="24"/>
          <w:szCs w:val="24"/>
        </w:rPr>
        <w:t xml:space="preserve"> </w:t>
      </w:r>
      <w:r w:rsidR="00C30812" w:rsidRPr="00C30812">
        <w:rPr>
          <w:rFonts w:ascii="Times New Roman" w:hAnsi="Times New Roman" w:cs="Times New Roman"/>
          <w:sz w:val="24"/>
          <w:szCs w:val="24"/>
        </w:rPr>
        <w:t xml:space="preserve"> - перспективный план развития кабинета,</w:t>
      </w:r>
    </w:p>
    <w:p w:rsidR="00C30812" w:rsidRPr="00C30812" w:rsidRDefault="008D4B61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ind w:hanging="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30812" w:rsidRPr="00C30812">
        <w:rPr>
          <w:rFonts w:ascii="Times New Roman" w:hAnsi="Times New Roman" w:cs="Times New Roman"/>
          <w:sz w:val="24"/>
          <w:szCs w:val="24"/>
        </w:rPr>
        <w:t>- инструкции по технике безопасности,</w:t>
      </w:r>
    </w:p>
    <w:p w:rsidR="0070182D" w:rsidRDefault="008D4B61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ind w:hanging="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30812" w:rsidRPr="00C30812">
        <w:rPr>
          <w:rFonts w:ascii="Times New Roman" w:hAnsi="Times New Roman" w:cs="Times New Roman"/>
          <w:sz w:val="24"/>
          <w:szCs w:val="24"/>
        </w:rPr>
        <w:t>- график работы кабинета,</w:t>
      </w:r>
    </w:p>
    <w:p w:rsidR="0070182D" w:rsidRDefault="008D4B61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ind w:hanging="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30812" w:rsidRPr="00C30812">
        <w:rPr>
          <w:rFonts w:ascii="Times New Roman" w:hAnsi="Times New Roman" w:cs="Times New Roman"/>
          <w:sz w:val="24"/>
          <w:szCs w:val="24"/>
        </w:rPr>
        <w:t xml:space="preserve">2.2. Учебный кабинет должен соответствовать санитарно-гигиеническим требованиям </w:t>
      </w:r>
      <w:proofErr w:type="spellStart"/>
      <w:r w:rsidR="00C30812" w:rsidRPr="00C3081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C30812" w:rsidRPr="00C30812">
        <w:rPr>
          <w:rFonts w:ascii="Times New Roman" w:hAnsi="Times New Roman" w:cs="Times New Roman"/>
          <w:sz w:val="24"/>
          <w:szCs w:val="24"/>
        </w:rPr>
        <w:t xml:space="preserve"> 2.4.2.1178-02 </w:t>
      </w:r>
    </w:p>
    <w:p w:rsidR="00C30812" w:rsidRPr="00C30812" w:rsidRDefault="008D4B61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ind w:hanging="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30812" w:rsidRPr="00C30812">
        <w:rPr>
          <w:rFonts w:ascii="Times New Roman" w:hAnsi="Times New Roman" w:cs="Times New Roman"/>
          <w:sz w:val="24"/>
          <w:szCs w:val="24"/>
        </w:rPr>
        <w:t xml:space="preserve">2.3. Оформление учебного кабинета должно быть осуществлено в едином стиле с </w:t>
      </w:r>
      <w:r>
        <w:rPr>
          <w:rFonts w:ascii="Times New Roman" w:hAnsi="Times New Roman" w:cs="Times New Roman"/>
          <w:sz w:val="24"/>
          <w:szCs w:val="24"/>
        </w:rPr>
        <w:t>учё</w:t>
      </w:r>
      <w:r w:rsidR="00C30812" w:rsidRPr="00C30812">
        <w:rPr>
          <w:rFonts w:ascii="Times New Roman" w:hAnsi="Times New Roman" w:cs="Times New Roman"/>
          <w:sz w:val="24"/>
          <w:szCs w:val="24"/>
        </w:rPr>
        <w:t>том эстетических принципов.</w:t>
      </w:r>
    </w:p>
    <w:p w:rsidR="00C30812" w:rsidRPr="00C30812" w:rsidRDefault="00C30812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812">
        <w:rPr>
          <w:rFonts w:ascii="Times New Roman" w:hAnsi="Times New Roman" w:cs="Times New Roman"/>
          <w:sz w:val="24"/>
          <w:szCs w:val="24"/>
        </w:rPr>
        <w:t>2.4. Занятия в учебном кабинете должны служить:</w:t>
      </w:r>
    </w:p>
    <w:p w:rsidR="00C30812" w:rsidRPr="00C30812" w:rsidRDefault="0070182D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30812" w:rsidRPr="00C30812">
        <w:rPr>
          <w:rFonts w:ascii="Times New Roman" w:hAnsi="Times New Roman" w:cs="Times New Roman"/>
          <w:sz w:val="24"/>
          <w:szCs w:val="24"/>
        </w:rPr>
        <w:t>формированию у учащихся современной картины мира;</w:t>
      </w:r>
    </w:p>
    <w:p w:rsidR="00C30812" w:rsidRPr="00C30812" w:rsidRDefault="0070182D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30812" w:rsidRPr="00C30812">
        <w:rPr>
          <w:rFonts w:ascii="Times New Roman" w:hAnsi="Times New Roman" w:cs="Times New Roman"/>
          <w:sz w:val="24"/>
          <w:szCs w:val="24"/>
        </w:rPr>
        <w:t>формированию и развитию универсальных учебных действий учащихся;</w:t>
      </w:r>
    </w:p>
    <w:p w:rsidR="00C30812" w:rsidRPr="00C30812" w:rsidRDefault="0070182D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30812" w:rsidRPr="00C30812">
        <w:rPr>
          <w:rFonts w:ascii="Times New Roman" w:hAnsi="Times New Roman" w:cs="Times New Roman"/>
          <w:sz w:val="24"/>
          <w:szCs w:val="24"/>
        </w:rPr>
        <w:t>формированию потребности в непрерывном, самостоятельном и творческом подходе к овладению новыми знаниями;</w:t>
      </w:r>
    </w:p>
    <w:p w:rsidR="00C30812" w:rsidRPr="00C30812" w:rsidRDefault="0070182D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30812" w:rsidRPr="00C30812">
        <w:rPr>
          <w:rFonts w:ascii="Times New Roman" w:hAnsi="Times New Roman" w:cs="Times New Roman"/>
          <w:sz w:val="24"/>
          <w:szCs w:val="24"/>
        </w:rPr>
        <w:t>формированию ключевых компетенций – готовности учащихся использовать полученные общие знания, умения и способности в реальной жизни для решения практических задач;</w:t>
      </w:r>
    </w:p>
    <w:p w:rsidR="00C30812" w:rsidRPr="00C30812" w:rsidRDefault="0070182D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30812" w:rsidRPr="00C30812">
        <w:rPr>
          <w:rFonts w:ascii="Times New Roman" w:hAnsi="Times New Roman" w:cs="Times New Roman"/>
          <w:sz w:val="24"/>
          <w:szCs w:val="24"/>
        </w:rPr>
        <w:t>формированию творческой личности, развитию у учащихся теоретического мышления, памяти, воображения;</w:t>
      </w:r>
    </w:p>
    <w:p w:rsidR="00C30812" w:rsidRPr="00C30812" w:rsidRDefault="0070182D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30812" w:rsidRPr="00C30812">
        <w:rPr>
          <w:rFonts w:ascii="Times New Roman" w:hAnsi="Times New Roman" w:cs="Times New Roman"/>
          <w:sz w:val="24"/>
          <w:szCs w:val="24"/>
        </w:rPr>
        <w:t>воспитанию учащихся, направленному на формирование у них коммуникабельности и толерантности.</w:t>
      </w:r>
    </w:p>
    <w:p w:rsidR="00C30812" w:rsidRPr="00C30812" w:rsidRDefault="00C30812" w:rsidP="008D4B61">
      <w:pPr>
        <w:shd w:val="clear" w:color="auto" w:fill="FFFFFF"/>
        <w:autoSpaceDE w:val="0"/>
        <w:autoSpaceDN w:val="0"/>
        <w:adjustRightInd w:val="0"/>
        <w:spacing w:after="0"/>
        <w:ind w:firstLine="570"/>
        <w:jc w:val="both"/>
        <w:rPr>
          <w:rFonts w:ascii="Times New Roman" w:hAnsi="Times New Roman" w:cs="Times New Roman"/>
          <w:sz w:val="24"/>
          <w:szCs w:val="24"/>
        </w:rPr>
      </w:pPr>
    </w:p>
    <w:p w:rsidR="00C30812" w:rsidRPr="00C30812" w:rsidRDefault="00C30812" w:rsidP="008D4B61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30812">
        <w:rPr>
          <w:rFonts w:ascii="Times New Roman" w:hAnsi="Times New Roman" w:cs="Times New Roman"/>
          <w:b/>
          <w:bCs/>
          <w:sz w:val="24"/>
          <w:szCs w:val="24"/>
        </w:rPr>
        <w:t>3. Требования к учебно-методическому обеспечению кабинета</w:t>
      </w:r>
    </w:p>
    <w:p w:rsidR="00C30812" w:rsidRPr="00C30812" w:rsidRDefault="0070182D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</w:t>
      </w:r>
      <w:r w:rsidR="00C30812" w:rsidRPr="00C30812">
        <w:rPr>
          <w:rFonts w:ascii="Times New Roman" w:hAnsi="Times New Roman" w:cs="Times New Roman"/>
          <w:sz w:val="24"/>
          <w:szCs w:val="24"/>
        </w:rPr>
        <w:t>Учебный кабинет должен быть обеспечен учебниками, дидактическим и раздаточным материалом, необходимым для выполнения учебных программ, реализуемых школой.</w:t>
      </w:r>
    </w:p>
    <w:p w:rsidR="00C30812" w:rsidRPr="00C30812" w:rsidRDefault="0070182D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</w:t>
      </w:r>
      <w:r w:rsidR="00C30812" w:rsidRPr="00C30812">
        <w:rPr>
          <w:rFonts w:ascii="Times New Roman" w:hAnsi="Times New Roman" w:cs="Times New Roman"/>
          <w:sz w:val="24"/>
          <w:szCs w:val="24"/>
        </w:rPr>
        <w:t xml:space="preserve">В учебном кабинете в открытом доступе должны находиться материалы, содержащие минимально необходимое содержание образования и требования к уровню  подготовки обучающихся (планируемые результаты начального </w:t>
      </w:r>
      <w:r w:rsidR="008D4B61">
        <w:rPr>
          <w:rFonts w:ascii="Times New Roman" w:hAnsi="Times New Roman" w:cs="Times New Roman"/>
          <w:sz w:val="24"/>
          <w:szCs w:val="24"/>
        </w:rPr>
        <w:t xml:space="preserve"> и основного </w:t>
      </w:r>
      <w:r w:rsidR="00C30812" w:rsidRPr="00C30812">
        <w:rPr>
          <w:rFonts w:ascii="Times New Roman" w:hAnsi="Times New Roman" w:cs="Times New Roman"/>
          <w:sz w:val="24"/>
          <w:szCs w:val="24"/>
        </w:rPr>
        <w:t>общего образования); образцы контрольно-измерительных материалов (</w:t>
      </w:r>
      <w:proofErr w:type="spellStart"/>
      <w:r w:rsidR="00C30812" w:rsidRPr="00C30812">
        <w:rPr>
          <w:rFonts w:ascii="Times New Roman" w:hAnsi="Times New Roman" w:cs="Times New Roman"/>
          <w:sz w:val="24"/>
          <w:szCs w:val="24"/>
        </w:rPr>
        <w:t>КИМов</w:t>
      </w:r>
      <w:proofErr w:type="spellEnd"/>
      <w:r w:rsidR="00C30812" w:rsidRPr="00C30812">
        <w:rPr>
          <w:rFonts w:ascii="Times New Roman" w:hAnsi="Times New Roman" w:cs="Times New Roman"/>
          <w:sz w:val="24"/>
          <w:szCs w:val="24"/>
        </w:rPr>
        <w:t xml:space="preserve">) для  оценки планируемых результатов начального </w:t>
      </w:r>
      <w:r w:rsidR="008D4B61">
        <w:rPr>
          <w:rFonts w:ascii="Times New Roman" w:hAnsi="Times New Roman" w:cs="Times New Roman"/>
          <w:sz w:val="24"/>
          <w:szCs w:val="24"/>
        </w:rPr>
        <w:t xml:space="preserve"> и основного общего </w:t>
      </w:r>
      <w:r w:rsidR="00C30812" w:rsidRPr="00C30812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C30812" w:rsidRPr="00C30812" w:rsidRDefault="008D4B61" w:rsidP="008D4B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="0070182D">
        <w:rPr>
          <w:rFonts w:ascii="Times New Roman" w:hAnsi="Times New Roman" w:cs="Times New Roman"/>
          <w:sz w:val="24"/>
          <w:szCs w:val="24"/>
        </w:rPr>
        <w:t>.</w:t>
      </w:r>
      <w:r w:rsidR="00C30812" w:rsidRPr="00C30812">
        <w:rPr>
          <w:rFonts w:ascii="Times New Roman" w:hAnsi="Times New Roman" w:cs="Times New Roman"/>
          <w:sz w:val="24"/>
          <w:szCs w:val="24"/>
        </w:rPr>
        <w:t>Учебный кабинет должен быть обеспечен комплектом типовых заданий, тестов, контрольных работ для диагностики выполнения требований стандарта.</w:t>
      </w:r>
    </w:p>
    <w:p w:rsidR="00C30812" w:rsidRPr="00C30812" w:rsidRDefault="00C30812" w:rsidP="008D4B61">
      <w:pPr>
        <w:shd w:val="clear" w:color="auto" w:fill="FFFFFF"/>
        <w:autoSpaceDE w:val="0"/>
        <w:autoSpaceDN w:val="0"/>
        <w:adjustRightInd w:val="0"/>
        <w:spacing w:after="0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C308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0812" w:rsidRPr="008D4B61" w:rsidRDefault="00C30812" w:rsidP="008D4B61">
      <w:pPr>
        <w:pStyle w:val="a4"/>
        <w:numPr>
          <w:ilvl w:val="0"/>
          <w:numId w:val="8"/>
        </w:numPr>
        <w:jc w:val="both"/>
        <w:rPr>
          <w:b/>
          <w:bCs/>
          <w:color w:val="000000"/>
        </w:rPr>
      </w:pPr>
      <w:r w:rsidRPr="00C30812">
        <w:rPr>
          <w:rStyle w:val="a3"/>
          <w:color w:val="000000"/>
        </w:rPr>
        <w:t xml:space="preserve">Право собственности и распоряжение оборудованием </w:t>
      </w:r>
      <w:r w:rsidR="008D4B61">
        <w:rPr>
          <w:rStyle w:val="a3"/>
          <w:color w:val="000000"/>
        </w:rPr>
        <w:t xml:space="preserve"> </w:t>
      </w:r>
      <w:r w:rsidRPr="008D4B61">
        <w:rPr>
          <w:rStyle w:val="a3"/>
          <w:color w:val="000000"/>
        </w:rPr>
        <w:t>учебного кабинета школы</w:t>
      </w:r>
    </w:p>
    <w:p w:rsidR="00C30812" w:rsidRPr="00C30812" w:rsidRDefault="00C30812" w:rsidP="008D4B61">
      <w:pPr>
        <w:pStyle w:val="a4"/>
        <w:tabs>
          <w:tab w:val="left" w:pos="1080"/>
        </w:tabs>
        <w:jc w:val="both"/>
      </w:pPr>
      <w:r w:rsidRPr="00C30812">
        <w:t>4.1.Оборудова</w:t>
      </w:r>
      <w:r w:rsidR="008D4B61">
        <w:t>ние учебного кабинета, приобретё</w:t>
      </w:r>
      <w:r w:rsidRPr="00C30812">
        <w:t>нное на средства учреждения, является неотъемлем</w:t>
      </w:r>
      <w:r w:rsidR="00927924">
        <w:t>ым имуществом</w:t>
      </w:r>
      <w:r w:rsidR="002C4003">
        <w:t xml:space="preserve"> МБОУ «</w:t>
      </w:r>
      <w:r w:rsidR="002C4003">
        <w:rPr>
          <w:lang w:val="tt-RU"/>
        </w:rPr>
        <w:t>Сугушлинская</w:t>
      </w:r>
      <w:r w:rsidRPr="00C30812">
        <w:t xml:space="preserve"> ООШ»</w:t>
      </w:r>
    </w:p>
    <w:p w:rsidR="00C30812" w:rsidRPr="00C30812" w:rsidRDefault="00C30812" w:rsidP="008D4B61">
      <w:pPr>
        <w:pStyle w:val="a4"/>
        <w:tabs>
          <w:tab w:val="left" w:pos="1080"/>
        </w:tabs>
        <w:jc w:val="both"/>
      </w:pPr>
      <w:r w:rsidRPr="00C30812">
        <w:t xml:space="preserve">4.2.Оборудование и </w:t>
      </w:r>
      <w:proofErr w:type="gramStart"/>
      <w:r w:rsidRPr="00C30812">
        <w:t>оснащение уч</w:t>
      </w:r>
      <w:r w:rsidR="008D4B61">
        <w:t>ебного кабинета школы, приобретённое за счё</w:t>
      </w:r>
      <w:r w:rsidRPr="00C30812">
        <w:t>т личных финансовых средств работника школы принадлежит</w:t>
      </w:r>
      <w:proofErr w:type="gramEnd"/>
      <w:r w:rsidRPr="00C30812">
        <w:t xml:space="preserve"> данному работнику школы.</w:t>
      </w:r>
    </w:p>
    <w:p w:rsidR="00C30812" w:rsidRPr="00C30812" w:rsidRDefault="00C30812" w:rsidP="008D4B61">
      <w:pPr>
        <w:pStyle w:val="a4"/>
        <w:jc w:val="both"/>
        <w:rPr>
          <w:rStyle w:val="a3"/>
          <w:b w:val="0"/>
          <w:bCs w:val="0"/>
        </w:rPr>
      </w:pPr>
    </w:p>
    <w:p w:rsidR="0070182D" w:rsidRDefault="00C30812" w:rsidP="008D4B61">
      <w:pPr>
        <w:pStyle w:val="a4"/>
        <w:numPr>
          <w:ilvl w:val="0"/>
          <w:numId w:val="8"/>
        </w:numPr>
        <w:jc w:val="both"/>
      </w:pPr>
      <w:r w:rsidRPr="00C30812">
        <w:rPr>
          <w:rStyle w:val="a3"/>
          <w:color w:val="000000"/>
        </w:rPr>
        <w:t>Права и обязанности участников образовательного процесса</w:t>
      </w:r>
    </w:p>
    <w:p w:rsidR="00C30812" w:rsidRPr="00C30812" w:rsidRDefault="008D4B61" w:rsidP="008D4B61">
      <w:pPr>
        <w:pStyle w:val="a4"/>
        <w:jc w:val="both"/>
      </w:pPr>
      <w:r>
        <w:t>5.1.</w:t>
      </w:r>
      <w:r w:rsidR="00C30812" w:rsidRPr="00C30812">
        <w:t xml:space="preserve"> Администрация обязана:</w:t>
      </w:r>
    </w:p>
    <w:p w:rsidR="00C30812" w:rsidRPr="00C30812" w:rsidRDefault="0070182D" w:rsidP="008D4B61">
      <w:pPr>
        <w:pStyle w:val="a4"/>
        <w:jc w:val="both"/>
      </w:pPr>
      <w:r>
        <w:t>-</w:t>
      </w:r>
      <w:r w:rsidR="00C30812" w:rsidRPr="00C30812">
        <w:t>определять порядок использования оборудования учебных кабинетов;</w:t>
      </w:r>
    </w:p>
    <w:p w:rsidR="00C30812" w:rsidRPr="00C30812" w:rsidRDefault="0070182D" w:rsidP="008D4B61">
      <w:pPr>
        <w:pStyle w:val="a4"/>
        <w:jc w:val="both"/>
      </w:pPr>
      <w:r>
        <w:t>-</w:t>
      </w:r>
      <w:r w:rsidR="00C30812" w:rsidRPr="00C30812">
        <w:t>следить за выполнением требований к санитарно-гигиеническим характеристикам и  нормами техники безопасности;</w:t>
      </w:r>
    </w:p>
    <w:p w:rsidR="00C30812" w:rsidRPr="00C30812" w:rsidRDefault="0070182D" w:rsidP="008D4B61">
      <w:pPr>
        <w:pStyle w:val="a4"/>
        <w:jc w:val="both"/>
      </w:pPr>
      <w:r>
        <w:t>-</w:t>
      </w:r>
      <w:r w:rsidR="00C30812" w:rsidRPr="00C30812">
        <w:t>обеспечивать сохранность оборудования кабинета в урочное и во внеурочное время и  санитарно-гигиеническое обслуживание кабинета по окончании учебных занятий.</w:t>
      </w:r>
    </w:p>
    <w:p w:rsidR="00C30812" w:rsidRPr="00C30812" w:rsidRDefault="008D4B61" w:rsidP="008D4B61">
      <w:pPr>
        <w:pStyle w:val="a4"/>
        <w:tabs>
          <w:tab w:val="left" w:pos="1080"/>
        </w:tabs>
        <w:jc w:val="both"/>
      </w:pPr>
      <w:r>
        <w:t xml:space="preserve">5.2. </w:t>
      </w:r>
      <w:proofErr w:type="gramStart"/>
      <w:r w:rsidR="00C30812" w:rsidRPr="00C30812">
        <w:t>Ответственный  за учебный кабинет обязан:</w:t>
      </w:r>
      <w:proofErr w:type="gramEnd"/>
    </w:p>
    <w:p w:rsidR="00C30812" w:rsidRPr="00C30812" w:rsidRDefault="0070182D" w:rsidP="008D4B61">
      <w:pPr>
        <w:pStyle w:val="a4"/>
        <w:jc w:val="both"/>
      </w:pPr>
      <w:r>
        <w:t>-</w:t>
      </w:r>
      <w:r w:rsidR="00C30812" w:rsidRPr="00C30812">
        <w:t>обеспечивать здоровье и безопасность жизнедеятельности учащихся во время проведения уроков, консультаций и иных мероприятий, предусмотренных учебным планом;</w:t>
      </w:r>
    </w:p>
    <w:p w:rsidR="00C30812" w:rsidRPr="00C30812" w:rsidRDefault="0070182D" w:rsidP="008D4B61">
      <w:pPr>
        <w:pStyle w:val="a4"/>
        <w:jc w:val="both"/>
      </w:pPr>
      <w:r>
        <w:t>-</w:t>
      </w:r>
      <w:r w:rsidR="00C30812" w:rsidRPr="00C30812">
        <w:t>принимать своевременные меры по эстетическому оформлению кабинета;</w:t>
      </w:r>
    </w:p>
    <w:p w:rsidR="00C30812" w:rsidRPr="00C30812" w:rsidRDefault="0070182D" w:rsidP="008D4B61">
      <w:pPr>
        <w:pStyle w:val="a4"/>
        <w:jc w:val="both"/>
      </w:pPr>
      <w:r>
        <w:t>-</w:t>
      </w:r>
      <w:r w:rsidR="00C30812" w:rsidRPr="00C30812">
        <w:t>принимать меры, направленные на обеспечение кабинета необходимым оборудованием и приборами согласно учебным программам;</w:t>
      </w:r>
    </w:p>
    <w:p w:rsidR="00C30812" w:rsidRPr="00C30812" w:rsidRDefault="0070182D" w:rsidP="008D4B61">
      <w:pPr>
        <w:pStyle w:val="a4"/>
        <w:jc w:val="both"/>
      </w:pPr>
      <w:r>
        <w:t>-</w:t>
      </w:r>
      <w:r w:rsidR="00C30812" w:rsidRPr="00C30812">
        <w:t>содержать кабинет в соответствии с санитарно-гигиеническими требованиями, предъявляемыми к школьному кабинету;</w:t>
      </w:r>
    </w:p>
    <w:p w:rsidR="00C30812" w:rsidRPr="00C30812" w:rsidRDefault="0070182D" w:rsidP="008D4B61">
      <w:pPr>
        <w:pStyle w:val="a4"/>
        <w:jc w:val="both"/>
      </w:pPr>
      <w:r>
        <w:t>-</w:t>
      </w:r>
      <w:r w:rsidR="00C30812" w:rsidRPr="00C30812">
        <w:t>следить за чистотой кабинета;</w:t>
      </w:r>
    </w:p>
    <w:p w:rsidR="00C30812" w:rsidRPr="00C30812" w:rsidRDefault="0070182D" w:rsidP="008D4B61">
      <w:pPr>
        <w:pStyle w:val="a4"/>
        <w:jc w:val="both"/>
      </w:pPr>
      <w:r>
        <w:t>-</w:t>
      </w:r>
      <w:r w:rsidR="00C30812" w:rsidRPr="00C30812">
        <w:t>обеспечивать кабинет различной учебно-методической документацией, каталогами, справочниками, инструкциями;</w:t>
      </w:r>
    </w:p>
    <w:p w:rsidR="00C30812" w:rsidRPr="00C30812" w:rsidRDefault="0070182D" w:rsidP="008D4B61">
      <w:pPr>
        <w:pStyle w:val="a4"/>
        <w:jc w:val="both"/>
      </w:pPr>
      <w:r>
        <w:t>-</w:t>
      </w:r>
      <w:r w:rsidR="00C30812" w:rsidRPr="00C30812">
        <w:t>обеспечивать наличие сист</w:t>
      </w:r>
      <w:r w:rsidR="008D4B61">
        <w:t>емы проветривания, следить за её</w:t>
      </w:r>
      <w:r w:rsidR="00C30812" w:rsidRPr="00C30812">
        <w:t xml:space="preserve"> исправностью;</w:t>
      </w:r>
    </w:p>
    <w:p w:rsidR="00C30812" w:rsidRPr="00C30812" w:rsidRDefault="0070182D" w:rsidP="008D4B61">
      <w:pPr>
        <w:pStyle w:val="a4"/>
        <w:jc w:val="both"/>
      </w:pPr>
      <w:r>
        <w:t>-</w:t>
      </w:r>
      <w:r w:rsidR="00C30812" w:rsidRPr="00C30812">
        <w:t xml:space="preserve">составлять перспективный план развития кабинета на 3 года и план развития и работы кабинета на текущий учебный год, вести </w:t>
      </w:r>
      <w:r w:rsidR="00927924">
        <w:t xml:space="preserve"> </w:t>
      </w:r>
      <w:proofErr w:type="gramStart"/>
      <w:r w:rsidR="00C30812" w:rsidRPr="00C30812">
        <w:t>контроль за</w:t>
      </w:r>
      <w:proofErr w:type="gramEnd"/>
      <w:r w:rsidR="00C30812" w:rsidRPr="00C30812">
        <w:t xml:space="preserve"> выполнением данных планов;</w:t>
      </w:r>
    </w:p>
    <w:p w:rsidR="00C30812" w:rsidRPr="00C30812" w:rsidRDefault="0070182D" w:rsidP="008D4B61">
      <w:pPr>
        <w:pStyle w:val="a4"/>
        <w:jc w:val="both"/>
      </w:pPr>
      <w:r>
        <w:t>-</w:t>
      </w:r>
      <w:r w:rsidR="00C30812" w:rsidRPr="00C30812">
        <w:t>обеспечивать надлежащий уход за имуществом кабинета;</w:t>
      </w:r>
    </w:p>
    <w:p w:rsidR="00492E72" w:rsidRPr="00C30812" w:rsidRDefault="0070182D" w:rsidP="001C1EE0">
      <w:pPr>
        <w:pStyle w:val="a4"/>
        <w:jc w:val="both"/>
      </w:pPr>
      <w:r>
        <w:t>-</w:t>
      </w:r>
      <w:r w:rsidR="00C30812" w:rsidRPr="00C30812">
        <w:t>обеспечивать соблюдение правил техники безопасности, наличие правил поведения в кабинете, проводить соответс</w:t>
      </w:r>
      <w:r>
        <w:t>твующие инструктажи с учащимися</w:t>
      </w:r>
      <w:r w:rsidR="008D4B61">
        <w:t>.</w:t>
      </w:r>
    </w:p>
    <w:sectPr w:rsidR="00492E72" w:rsidRPr="00C30812" w:rsidSect="00262C0A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3FC5C"/>
    <w:multiLevelType w:val="multilevel"/>
    <w:tmpl w:val="5E694A11"/>
    <w:lvl w:ilvl="0">
      <w:numFmt w:val="bullet"/>
      <w:lvlText w:val="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1">
    <w:nsid w:val="09CF6C90"/>
    <w:multiLevelType w:val="hybridMultilevel"/>
    <w:tmpl w:val="F2485FAC"/>
    <w:lvl w:ilvl="0" w:tplc="041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3903B4"/>
    <w:multiLevelType w:val="multilevel"/>
    <w:tmpl w:val="9B18880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FD306C1"/>
    <w:multiLevelType w:val="hybridMultilevel"/>
    <w:tmpl w:val="B0D097F4"/>
    <w:lvl w:ilvl="0" w:tplc="DD28C6F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7753AF7"/>
    <w:multiLevelType w:val="hybridMultilevel"/>
    <w:tmpl w:val="561AB7F2"/>
    <w:lvl w:ilvl="0" w:tplc="6F9895AA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09421EF"/>
    <w:multiLevelType w:val="multilevel"/>
    <w:tmpl w:val="25B882BE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717E4B80"/>
    <w:multiLevelType w:val="hybridMultilevel"/>
    <w:tmpl w:val="4DBA6BE8"/>
    <w:lvl w:ilvl="0" w:tplc="FFFFFFFF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4176BF6"/>
    <w:multiLevelType w:val="hybridMultilevel"/>
    <w:tmpl w:val="378C6AC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3"/>
  </w:num>
  <w:num w:numId="5">
    <w:abstractNumId w:val="5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C30812"/>
    <w:rsid w:val="00137458"/>
    <w:rsid w:val="001C1EE0"/>
    <w:rsid w:val="00262C0A"/>
    <w:rsid w:val="002C4003"/>
    <w:rsid w:val="00492E72"/>
    <w:rsid w:val="0070182D"/>
    <w:rsid w:val="008D4B61"/>
    <w:rsid w:val="008E7B0E"/>
    <w:rsid w:val="00927924"/>
    <w:rsid w:val="00A91667"/>
    <w:rsid w:val="00BA4086"/>
    <w:rsid w:val="00C30812"/>
    <w:rsid w:val="00D1749D"/>
    <w:rsid w:val="00E23145"/>
    <w:rsid w:val="00E411A6"/>
    <w:rsid w:val="00F41869"/>
    <w:rsid w:val="00F41D39"/>
    <w:rsid w:val="00F95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1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C30812"/>
    <w:rPr>
      <w:b/>
      <w:bCs/>
    </w:rPr>
  </w:style>
  <w:style w:type="paragraph" w:styleId="a4">
    <w:name w:val="No Spacing"/>
    <w:uiPriority w:val="1"/>
    <w:qFormat/>
    <w:rsid w:val="00C308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rsid w:val="00C3081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70182D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262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62C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7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823</Words>
  <Characters>4694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Comp</cp:lastModifiedBy>
  <cp:revision>8</cp:revision>
  <cp:lastPrinted>2018-11-19T05:30:00Z</cp:lastPrinted>
  <dcterms:created xsi:type="dcterms:W3CDTF">2018-11-10T12:38:00Z</dcterms:created>
  <dcterms:modified xsi:type="dcterms:W3CDTF">2018-11-19T05:30:00Z</dcterms:modified>
</cp:coreProperties>
</file>